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F364" w14:textId="22E3F06E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3763A7">
        <w:rPr>
          <w:rFonts w:ascii="Arial Narrow" w:hAnsi="Arial Narrow" w:cs="Calibri"/>
          <w:b/>
          <w:sz w:val="28"/>
          <w:szCs w:val="28"/>
        </w:rPr>
        <w:t>a</w:t>
      </w:r>
      <w:r w:rsidR="003059C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31539A93"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3763A7">
              <w:rPr>
                <w:rFonts w:ascii="Arial" w:hAnsi="Arial" w:cs="Arial"/>
                <w:b/>
                <w:sz w:val="36"/>
                <w:szCs w:val="36"/>
              </w:rPr>
              <w:t>Ultrazvuky diagnostické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059C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3763A7" w:rsidRPr="003763A7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130787" w:rsidRPr="003763A7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130787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763A7">
              <w:rPr>
                <w:rFonts w:ascii="Arial" w:hAnsi="Arial" w:cs="Arial"/>
                <w:b/>
                <w:sz w:val="36"/>
                <w:szCs w:val="36"/>
              </w:rPr>
              <w:t>Ultrazvuky diagnostické pro Chirurgii + COS</w:t>
            </w:r>
            <w:r w:rsidR="00270E88">
              <w:rPr>
                <w:rFonts w:ascii="Arial" w:hAnsi="Arial" w:cs="Arial"/>
                <w:b/>
                <w:sz w:val="36"/>
                <w:szCs w:val="36"/>
              </w:rPr>
              <w:t xml:space="preserve"> + ARO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9618F" w14:textId="681DAE50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764A57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64A57">
      <w:fldChar w:fldCharType="begin"/>
    </w:r>
    <w:r w:rsidR="00764A57">
      <w:instrText>NUMPAGES  \* Arabic  \* MERGEFORMAT</w:instrText>
    </w:r>
    <w:r w:rsidR="00764A57">
      <w:fldChar w:fldCharType="separate"/>
    </w:r>
    <w:r w:rsidR="00764A57" w:rsidRPr="00764A57">
      <w:rPr>
        <w:b/>
        <w:noProof/>
        <w:sz w:val="20"/>
      </w:rPr>
      <w:t>2</w:t>
    </w:r>
    <w:r w:rsidR="00764A57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30787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70E88"/>
    <w:rsid w:val="002A07CE"/>
    <w:rsid w:val="002C1B92"/>
    <w:rsid w:val="002E51BE"/>
    <w:rsid w:val="003059CA"/>
    <w:rsid w:val="0033130E"/>
    <w:rsid w:val="00331CAB"/>
    <w:rsid w:val="003763A7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4A57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DE65CA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Iva Letošníková</cp:lastModifiedBy>
  <cp:revision>14</cp:revision>
  <cp:lastPrinted>2015-12-15T12:43:00Z</cp:lastPrinted>
  <dcterms:created xsi:type="dcterms:W3CDTF">2021-11-08T11:19:00Z</dcterms:created>
  <dcterms:modified xsi:type="dcterms:W3CDTF">2022-09-05T05:13:00Z</dcterms:modified>
</cp:coreProperties>
</file>